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7AE7" w:rsidRDefault="00AC7AE7" w:rsidP="00AC7AE7">
      <w:pPr>
        <w:pStyle w:val="Naslov1"/>
        <w:rPr>
          <w:b/>
          <w:color w:val="auto"/>
        </w:rPr>
      </w:pPr>
      <w:r w:rsidRPr="00F94692">
        <w:rPr>
          <w:b/>
          <w:color w:val="auto"/>
        </w:rPr>
        <w:t>Biography</w:t>
      </w:r>
    </w:p>
    <w:p w:rsidR="00AC7AE7" w:rsidRDefault="00AC7AE7" w:rsidP="00AC7AE7"/>
    <w:p w:rsidR="00AC7AE7" w:rsidRDefault="00AC7AE7" w:rsidP="00AC7AE7"/>
    <w:p w:rsidR="00AC7AE7" w:rsidRPr="00AC7AE7" w:rsidRDefault="00AC7AE7" w:rsidP="00AC7AE7">
      <w:bookmarkStart w:id="0" w:name="_GoBack"/>
      <w:bookmarkEnd w:id="0"/>
    </w:p>
    <w:p w:rsidR="00AC7AE7" w:rsidRPr="00785F17" w:rsidRDefault="00AC7AE7" w:rsidP="00AC7AE7">
      <w:pPr>
        <w:pStyle w:val="EndNoteBibliographyTitle"/>
        <w:shd w:val="clear" w:color="auto" w:fill="FFFFFF"/>
        <w:jc w:val="left"/>
        <w:rPr>
          <w:rFonts w:cstheme="minorHAnsi"/>
          <w:sz w:val="24"/>
          <w:szCs w:val="24"/>
        </w:rPr>
      </w:pPr>
      <w:r w:rsidRPr="00BC7FB7">
        <w:rPr>
          <w:rFonts w:cstheme="minorHAnsi"/>
          <w:sz w:val="24"/>
          <w:szCs w:val="24"/>
        </w:rPr>
        <w:t>Dr. Cory Campbell is widely recognized as a thought leader at the intersection between accountancy and technology. He regularly facilitates continuing education workshops for various state CPA societies, delving into the realm of emerging technologies. A recognized subject matter expert from AICPA, he has contributed valuable insights on blockchain technology, automation, digital assets, data analytics, and cybersecurity.  His research seamlessly aligns Accounting Information Systems and Data Analytics in Accounting, with an emphasis on cutting-edge technology topics such as blockchain and more recently, Generative AI tools, such as ChatGPT. He remains a keen observer of the potential for emerging technology to improve business processes and produce superior performance and governance outcomes.</w:t>
      </w:r>
    </w:p>
    <w:p w:rsidR="009D1B8C" w:rsidRDefault="009D1B8C"/>
    <w:sectPr w:rsidR="009D1B8C">
      <w:head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11CC" w:rsidRDefault="00AC7AE7" w:rsidP="00482097">
    <w:pPr>
      <w:pStyle w:val="Zaglavlj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AE7"/>
    <w:rsid w:val="009D1B8C"/>
    <w:rsid w:val="00AC7AE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0282C"/>
  <w15:chartTrackingRefBased/>
  <w15:docId w15:val="{0A590E6A-02CF-4133-9FCC-BB81C5BF7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7AE7"/>
    <w:rPr>
      <w:lang w:val="en-US"/>
    </w:rPr>
  </w:style>
  <w:style w:type="paragraph" w:styleId="Naslov1">
    <w:name w:val="heading 1"/>
    <w:basedOn w:val="Normal"/>
    <w:next w:val="Normal"/>
    <w:link w:val="Naslov1Char"/>
    <w:uiPriority w:val="9"/>
    <w:qFormat/>
    <w:rsid w:val="00AC7A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AC7AE7"/>
    <w:rPr>
      <w:rFonts w:asciiTheme="majorHAnsi" w:eastAsiaTheme="majorEastAsia" w:hAnsiTheme="majorHAnsi" w:cstheme="majorBidi"/>
      <w:color w:val="2F5496" w:themeColor="accent1" w:themeShade="BF"/>
      <w:sz w:val="32"/>
      <w:szCs w:val="32"/>
      <w:lang w:val="en-US"/>
    </w:rPr>
  </w:style>
  <w:style w:type="paragraph" w:customStyle="1" w:styleId="EndNoteBibliographyTitle">
    <w:name w:val="EndNote Bibliography Title"/>
    <w:basedOn w:val="Normal"/>
    <w:link w:val="EndNoteBibliographyTitleChar"/>
    <w:rsid w:val="00AC7AE7"/>
    <w:pPr>
      <w:spacing w:after="0"/>
      <w:jc w:val="center"/>
    </w:pPr>
    <w:rPr>
      <w:rFonts w:ascii="Calibri" w:hAnsi="Calibri" w:cs="Calibri"/>
      <w:noProof/>
    </w:rPr>
  </w:style>
  <w:style w:type="character" w:customStyle="1" w:styleId="EndNoteBibliographyTitleChar">
    <w:name w:val="EndNote Bibliography Title Char"/>
    <w:basedOn w:val="Zadanifontodlomka"/>
    <w:link w:val="EndNoteBibliographyTitle"/>
    <w:rsid w:val="00AC7AE7"/>
    <w:rPr>
      <w:rFonts w:ascii="Calibri" w:hAnsi="Calibri" w:cs="Calibri"/>
      <w:noProof/>
      <w:lang w:val="en-US"/>
    </w:rPr>
  </w:style>
  <w:style w:type="paragraph" w:styleId="Zaglavlje">
    <w:name w:val="header"/>
    <w:basedOn w:val="Normal"/>
    <w:link w:val="ZaglavljeChar"/>
    <w:uiPriority w:val="99"/>
    <w:unhideWhenUsed/>
    <w:rsid w:val="00AC7AE7"/>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AC7AE7"/>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698</Characters>
  <Application>Microsoft Office Word</Application>
  <DocSecurity>0</DocSecurity>
  <Lines>5</Lines>
  <Paragraphs>1</Paragraphs>
  <ScaleCrop>false</ScaleCrop>
  <HeadingPairs>
    <vt:vector size="4" baseType="variant">
      <vt:variant>
        <vt:lpstr>Naslov</vt:lpstr>
      </vt:variant>
      <vt:variant>
        <vt:i4>1</vt:i4>
      </vt:variant>
      <vt:variant>
        <vt:lpstr>Naslovi</vt:lpstr>
      </vt:variant>
      <vt:variant>
        <vt:i4>1</vt:i4>
      </vt:variant>
    </vt:vector>
  </HeadingPairs>
  <TitlesOfParts>
    <vt:vector size="2" baseType="lpstr">
      <vt:lpstr/>
      <vt:lpstr>Biography</vt:lpstr>
    </vt:vector>
  </TitlesOfParts>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Violeta Vidaček-Hainš</dc:creator>
  <cp:keywords/>
  <dc:description/>
  <cp:lastModifiedBy>Violeta Vidaček-Hainš</cp:lastModifiedBy>
  <cp:revision>1</cp:revision>
  <dcterms:created xsi:type="dcterms:W3CDTF">2024-05-08T10:22:00Z</dcterms:created>
  <dcterms:modified xsi:type="dcterms:W3CDTF">2024-05-08T10:22:00Z</dcterms:modified>
</cp:coreProperties>
</file>